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D59C" w14:textId="36B559E9" w:rsidR="00E11636" w:rsidRPr="006A2FB9" w:rsidRDefault="00E11636" w:rsidP="00E11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iCs/>
          <w:smallCaps/>
          <w:spacing w:val="13"/>
          <w:sz w:val="24"/>
        </w:rPr>
      </w:pPr>
      <w:r w:rsidRPr="006A2FB9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>Vol.</w:t>
      </w:r>
      <w:r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>7</w:t>
      </w:r>
      <w:r w:rsidR="007C02FB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>4</w:t>
      </w:r>
      <w:r w:rsidRPr="006A2FB9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ab/>
      </w:r>
      <w:r w:rsidR="0000528A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>Winter</w:t>
      </w:r>
      <w:r w:rsidRPr="006A2FB9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 xml:space="preserve"> 20</w:t>
      </w:r>
      <w:r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>2</w:t>
      </w:r>
      <w:r w:rsidR="00E61482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>2</w:t>
      </w:r>
      <w:r w:rsidRPr="006A2FB9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ab/>
        <w:t>No.</w:t>
      </w:r>
      <w:r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>1</w:t>
      </w:r>
      <w:r w:rsidRPr="006A2FB9">
        <w:rPr>
          <w:rFonts w:ascii="Times New Roman" w:eastAsia="Times New Roman" w:hAnsi="Times New Roman" w:cs="Times New Roman"/>
          <w:iCs/>
          <w:smallCaps/>
          <w:spacing w:val="13"/>
          <w:sz w:val="24"/>
        </w:rPr>
        <w:t xml:space="preserve"> </w:t>
      </w:r>
    </w:p>
    <w:p w14:paraId="5B3977FE" w14:textId="77777777" w:rsidR="00E11636" w:rsidRPr="003B4D8C" w:rsidRDefault="00E11636" w:rsidP="00E11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pacing w:val="5"/>
          <w:sz w:val="6"/>
          <w:szCs w:val="6"/>
        </w:rPr>
      </w:pPr>
      <w:r w:rsidRPr="003B4D8C">
        <w:rPr>
          <w:rFonts w:ascii="Times New Roman" w:eastAsia="Times New Roman" w:hAnsi="Times New Roman" w:cs="Times New Roman"/>
          <w:b/>
          <w:caps/>
          <w:spacing w:val="5"/>
          <w:sz w:val="81"/>
          <w:szCs w:val="81"/>
        </w:rPr>
        <w:t>Baylor Law Review</w:t>
      </w:r>
      <w:r w:rsidRPr="003B4D8C">
        <w:rPr>
          <w:rFonts w:ascii="Times New Roman" w:eastAsia="Times New Roman" w:hAnsi="Times New Roman" w:cs="Times New Roman"/>
          <w:b/>
          <w:caps/>
          <w:spacing w:val="5"/>
          <w:sz w:val="81"/>
          <w:szCs w:val="81"/>
        </w:rPr>
        <w:br/>
      </w:r>
    </w:p>
    <w:p w14:paraId="46BD3F90" w14:textId="77777777" w:rsidR="00E11636" w:rsidRPr="00556CBA" w:rsidRDefault="00E11636" w:rsidP="00E116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Editor-in-Chief</w:t>
      </w:r>
    </w:p>
    <w:p w14:paraId="653C4D8E" w14:textId="77777777" w:rsidR="00E11636" w:rsidRPr="00556CBA" w:rsidRDefault="00E11636" w:rsidP="00E116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CBA">
        <w:rPr>
          <w:rFonts w:ascii="Times New Roman" w:hAnsi="Times New Roman" w:cs="Times New Roman"/>
          <w:sz w:val="20"/>
          <w:szCs w:val="20"/>
        </w:rPr>
        <w:t>Jefferson Serfass</w:t>
      </w:r>
    </w:p>
    <w:p w14:paraId="55781D0C" w14:textId="77777777" w:rsidR="00E11636" w:rsidRPr="00556CBA" w:rsidRDefault="00E11636" w:rsidP="00E116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FF34BD" w14:textId="6B2CC963" w:rsidR="00E11636" w:rsidRPr="00556CBA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Managing Senior Executive Editor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C7F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C7F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C3F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Managing Executive Editor</w:t>
      </w:r>
    </w:p>
    <w:p w14:paraId="08973FA2" w14:textId="4E6950B0" w:rsidR="00E11636" w:rsidRPr="00556CBA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56CBA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56CBA">
        <w:rPr>
          <w:rFonts w:ascii="Times New Roman" w:hAnsi="Times New Roman" w:cs="Times New Roman"/>
          <w:sz w:val="20"/>
          <w:szCs w:val="20"/>
        </w:rPr>
        <w:t>Logan Krulish</w:t>
      </w:r>
      <w:r w:rsidRPr="00556CBA">
        <w:rPr>
          <w:rFonts w:ascii="Times New Roman" w:hAnsi="Times New Roman" w:cs="Times New Roman"/>
          <w:sz w:val="20"/>
          <w:szCs w:val="20"/>
        </w:rPr>
        <w:tab/>
      </w:r>
      <w:r w:rsidRPr="00556C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C3F7D">
        <w:rPr>
          <w:rFonts w:ascii="Times New Roman" w:hAnsi="Times New Roman" w:cs="Times New Roman"/>
          <w:sz w:val="20"/>
          <w:szCs w:val="20"/>
        </w:rPr>
        <w:t>Dallas Jackson</w:t>
      </w:r>
    </w:p>
    <w:p w14:paraId="2D70DED4" w14:textId="77777777" w:rsidR="00E11636" w:rsidRPr="00556CBA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E212E99" w14:textId="768F49AB" w:rsidR="00E11636" w:rsidRPr="00556CBA" w:rsidRDefault="00E11636" w:rsidP="00E116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  <w:r w:rsidR="005C3F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Senior Notes &amp; Comments Editor</w:t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C7F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Senior Technical Editor         Senior Articles Editor</w:t>
      </w:r>
    </w:p>
    <w:p w14:paraId="3A059DA4" w14:textId="5484C458" w:rsidR="00E11636" w:rsidRPr="00556CBA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E75F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F7D">
        <w:rPr>
          <w:rFonts w:ascii="Times New Roman" w:hAnsi="Times New Roman" w:cs="Times New Roman"/>
          <w:sz w:val="20"/>
          <w:szCs w:val="20"/>
        </w:rPr>
        <w:t>Jessie Nelson</w:t>
      </w:r>
      <w:r w:rsidRPr="00556CBA">
        <w:rPr>
          <w:rFonts w:ascii="Times New Roman" w:hAnsi="Times New Roman" w:cs="Times New Roman"/>
          <w:sz w:val="20"/>
          <w:szCs w:val="20"/>
        </w:rPr>
        <w:tab/>
      </w:r>
      <w:r w:rsidRPr="00556CBA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CBA">
        <w:rPr>
          <w:rFonts w:ascii="Times New Roman" w:hAnsi="Times New Roman" w:cs="Times New Roman"/>
          <w:sz w:val="20"/>
          <w:szCs w:val="20"/>
        </w:rPr>
        <w:t xml:space="preserve">  Caitlin Huettemann</w:t>
      </w:r>
      <w:r w:rsidRPr="00556CBA">
        <w:rPr>
          <w:rFonts w:ascii="Times New Roman" w:hAnsi="Times New Roman" w:cs="Times New Roman"/>
          <w:sz w:val="20"/>
          <w:szCs w:val="20"/>
        </w:rPr>
        <w:tab/>
      </w:r>
      <w:r w:rsidR="003D555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56CBA">
        <w:rPr>
          <w:rFonts w:ascii="Times New Roman" w:hAnsi="Times New Roman" w:cs="Times New Roman"/>
          <w:sz w:val="20"/>
          <w:szCs w:val="20"/>
        </w:rPr>
        <w:t>Sam</w:t>
      </w:r>
      <w:r w:rsidR="00613E90">
        <w:rPr>
          <w:rFonts w:ascii="Times New Roman" w:hAnsi="Times New Roman" w:cs="Times New Roman"/>
          <w:sz w:val="20"/>
          <w:szCs w:val="20"/>
        </w:rPr>
        <w:t>uel J.</w:t>
      </w:r>
      <w:r w:rsidRPr="00556CBA">
        <w:rPr>
          <w:rFonts w:ascii="Times New Roman" w:hAnsi="Times New Roman" w:cs="Times New Roman"/>
          <w:sz w:val="20"/>
          <w:szCs w:val="20"/>
        </w:rPr>
        <w:t xml:space="preserve"> Lutes</w:t>
      </w:r>
    </w:p>
    <w:p w14:paraId="047D724D" w14:textId="77777777" w:rsidR="00E11636" w:rsidRPr="00556CBA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B969FA8" w14:textId="6C5EFEAC" w:rsidR="00E11636" w:rsidRPr="00556CBA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E962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Business Editor</w:t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</w:t>
      </w:r>
      <w:r w:rsidR="000C0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56C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Personnel Editor</w:t>
      </w:r>
    </w:p>
    <w:p w14:paraId="3C77C5E6" w14:textId="41580099" w:rsidR="00E11636" w:rsidRPr="00556CBA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56CBA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9621C">
        <w:rPr>
          <w:rFonts w:ascii="Times New Roman" w:hAnsi="Times New Roman" w:cs="Times New Roman"/>
          <w:sz w:val="20"/>
          <w:szCs w:val="20"/>
        </w:rPr>
        <w:t xml:space="preserve"> </w:t>
      </w:r>
      <w:r w:rsidRPr="00556CBA">
        <w:rPr>
          <w:rFonts w:ascii="Times New Roman" w:hAnsi="Times New Roman" w:cs="Times New Roman"/>
          <w:sz w:val="20"/>
          <w:szCs w:val="20"/>
        </w:rPr>
        <w:t>John Meredith</w:t>
      </w:r>
      <w:r w:rsidRPr="00556CBA">
        <w:rPr>
          <w:rFonts w:ascii="Times New Roman" w:hAnsi="Times New Roman" w:cs="Times New Roman"/>
          <w:sz w:val="20"/>
          <w:szCs w:val="20"/>
        </w:rPr>
        <w:tab/>
      </w:r>
      <w:r w:rsidRPr="00556CBA">
        <w:rPr>
          <w:rFonts w:ascii="Times New Roman" w:hAnsi="Times New Roman" w:cs="Times New Roman"/>
          <w:sz w:val="20"/>
          <w:szCs w:val="20"/>
        </w:rPr>
        <w:tab/>
      </w:r>
      <w:r w:rsidRPr="00556CBA">
        <w:rPr>
          <w:rFonts w:ascii="Times New Roman" w:hAnsi="Times New Roman" w:cs="Times New Roman"/>
          <w:sz w:val="20"/>
          <w:szCs w:val="20"/>
        </w:rPr>
        <w:tab/>
        <w:t xml:space="preserve">     Aaron Smith</w:t>
      </w:r>
    </w:p>
    <w:p w14:paraId="59EFE889" w14:textId="77777777" w:rsidR="00E11636" w:rsidRDefault="00E11636" w:rsidP="00E1163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63B8C3C2" w14:textId="77777777" w:rsidR="00E11636" w:rsidRPr="00CA7AED" w:rsidRDefault="00E11636" w:rsidP="00E116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33" w:type="dxa"/>
        <w:tblLook w:val="04A0" w:firstRow="1" w:lastRow="0" w:firstColumn="1" w:lastColumn="0" w:noHBand="0" w:noVBand="1"/>
      </w:tblPr>
      <w:tblGrid>
        <w:gridCol w:w="900"/>
        <w:gridCol w:w="2371"/>
        <w:gridCol w:w="1107"/>
        <w:gridCol w:w="1860"/>
        <w:gridCol w:w="1682"/>
        <w:gridCol w:w="360"/>
        <w:gridCol w:w="848"/>
        <w:gridCol w:w="232"/>
        <w:gridCol w:w="649"/>
        <w:gridCol w:w="124"/>
      </w:tblGrid>
      <w:tr w:rsidR="00E11636" w:rsidRPr="006A2FB9" w14:paraId="5E5D2111" w14:textId="77777777" w:rsidTr="00E0708D">
        <w:trPr>
          <w:gridAfter w:val="3"/>
          <w:wAfter w:w="1005" w:type="dxa"/>
          <w:trHeight w:val="4059"/>
        </w:trPr>
        <w:tc>
          <w:tcPr>
            <w:tcW w:w="4378" w:type="dxa"/>
            <w:gridSpan w:val="3"/>
          </w:tcPr>
          <w:p w14:paraId="6A1DFEF3" w14:textId="53619291" w:rsidR="00E11636" w:rsidRPr="00905C82" w:rsidRDefault="00E11636" w:rsidP="00E0708D">
            <w:pPr>
              <w:autoSpaceDE w:val="0"/>
              <w:spacing w:before="240" w:after="0" w:line="240" w:lineRule="auto"/>
              <w:ind w:right="85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  Senior Executive Editors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</w:p>
          <w:p w14:paraId="1BCA94D5" w14:textId="77777777" w:rsidR="00E11636" w:rsidRDefault="00E11636" w:rsidP="00E0708D">
            <w:pPr>
              <w:tabs>
                <w:tab w:val="right" w:pos="2870"/>
              </w:tabs>
              <w:spacing w:after="0" w:line="240" w:lineRule="auto"/>
              <w:ind w:right="13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Gavin Jaco  </w:t>
            </w:r>
          </w:p>
          <w:p w14:paraId="45BC8014" w14:textId="77777777" w:rsidR="00E11636" w:rsidRDefault="00E11636" w:rsidP="00E0708D">
            <w:pPr>
              <w:tabs>
                <w:tab w:val="right" w:pos="2870"/>
              </w:tabs>
              <w:spacing w:after="0" w:line="240" w:lineRule="auto"/>
              <w:ind w:right="13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Asher Miller  </w:t>
            </w:r>
          </w:p>
          <w:p w14:paraId="6B8A4ACA" w14:textId="77777777" w:rsidR="00E11636" w:rsidRDefault="00E11636" w:rsidP="00E0708D">
            <w:pPr>
              <w:tabs>
                <w:tab w:val="right" w:pos="2870"/>
              </w:tabs>
              <w:spacing w:after="0" w:line="240" w:lineRule="auto"/>
              <w:ind w:right="13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Andrew Patterson</w:t>
            </w:r>
          </w:p>
          <w:p w14:paraId="33642B2F" w14:textId="50E3DAD6" w:rsidR="00E11636" w:rsidRDefault="00E11636" w:rsidP="00E0708D">
            <w:pPr>
              <w:tabs>
                <w:tab w:val="right" w:pos="2870"/>
              </w:tabs>
              <w:spacing w:after="0" w:line="240" w:lineRule="auto"/>
              <w:ind w:right="13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Caitlin Pau</w:t>
            </w:r>
            <w:r w:rsidR="00BF69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</w:p>
          <w:p w14:paraId="24D97109" w14:textId="77777777" w:rsidR="00E11636" w:rsidRPr="009D5918" w:rsidRDefault="00E11636" w:rsidP="00E0708D">
            <w:pPr>
              <w:tabs>
                <w:tab w:val="right" w:pos="2870"/>
              </w:tabs>
              <w:spacing w:after="0" w:line="240" w:lineRule="auto"/>
              <w:ind w:right="13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Catherine Pellerin  </w:t>
            </w:r>
          </w:p>
          <w:p w14:paraId="44D21A45" w14:textId="77777777" w:rsidR="00E11636" w:rsidRPr="00D65A3F" w:rsidRDefault="00E11636" w:rsidP="00E0708D">
            <w:pPr>
              <w:spacing w:after="0" w:line="240" w:lineRule="auto"/>
              <w:ind w:right="13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Elaine Renberg</w:t>
            </w:r>
            <w:r w:rsidRPr="009D5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14:paraId="4B46A527" w14:textId="77777777" w:rsidR="00E11636" w:rsidRDefault="00E11636" w:rsidP="00E0708D">
            <w:pPr>
              <w:tabs>
                <w:tab w:val="right" w:pos="2870"/>
              </w:tabs>
              <w:spacing w:after="0" w:line="240" w:lineRule="auto"/>
              <w:ind w:right="13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14:paraId="703AAC12" w14:textId="77777777" w:rsidR="00E11636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E825C1" w14:textId="77777777" w:rsidR="00E11636" w:rsidRPr="006A2FB9" w:rsidRDefault="00E11636" w:rsidP="00E0708D">
            <w:pPr>
              <w:autoSpaceDE w:val="0"/>
              <w:spacing w:before="240" w:after="0" w:line="240" w:lineRule="auto"/>
              <w:ind w:right="1366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Executive Editors</w:t>
            </w:r>
          </w:p>
          <w:p w14:paraId="05FD104B" w14:textId="6356AC7A" w:rsidR="00E11636" w:rsidRDefault="00E11636" w:rsidP="00E0708D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Ale</w:t>
            </w:r>
            <w:r w:rsidR="00BC4C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jandra Garcia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C4C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Castro</w:t>
            </w:r>
          </w:p>
          <w:p w14:paraId="5866C30B" w14:textId="77777777" w:rsidR="00E11636" w:rsidRDefault="00E11636" w:rsidP="00E0708D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Becca Jahnke</w:t>
            </w:r>
          </w:p>
          <w:p w14:paraId="795566DE" w14:textId="77777777" w:rsidR="00E11636" w:rsidRDefault="00E11636" w:rsidP="00E0708D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Lauren Johnson</w:t>
            </w:r>
          </w:p>
          <w:p w14:paraId="5C5845BD" w14:textId="77777777" w:rsidR="00E11636" w:rsidRDefault="00E11636" w:rsidP="00E0708D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Morgan Jones </w:t>
            </w:r>
          </w:p>
          <w:p w14:paraId="41783D80" w14:textId="77777777" w:rsidR="00E11636" w:rsidRDefault="00E11636" w:rsidP="00E0708D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Luke Maddox</w:t>
            </w:r>
          </w:p>
          <w:p w14:paraId="3CDC292C" w14:textId="77777777" w:rsidR="00E11636" w:rsidRPr="006438A7" w:rsidRDefault="00E11636" w:rsidP="00E0708D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Emily Norman</w:t>
            </w:r>
          </w:p>
          <w:p w14:paraId="6524565F" w14:textId="77777777" w:rsidR="00E11636" w:rsidRPr="006A2FB9" w:rsidRDefault="00E11636" w:rsidP="00E0708D">
            <w:pPr>
              <w:tabs>
                <w:tab w:val="center" w:pos="2196"/>
              </w:tabs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4750" w:type="dxa"/>
            <w:gridSpan w:val="4"/>
          </w:tcPr>
          <w:p w14:paraId="3E126F1A" w14:textId="77777777" w:rsidR="00E11636" w:rsidRPr="00A954EF" w:rsidRDefault="00E11636" w:rsidP="00E0708D">
            <w:pPr>
              <w:autoSpaceDE w:val="0"/>
              <w:spacing w:before="240" w:after="0" w:line="240" w:lineRule="auto"/>
              <w:ind w:left="3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Technical Editors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</w:t>
            </w:r>
          </w:p>
          <w:p w14:paraId="73467120" w14:textId="24F7D9AC" w:rsidR="00516320" w:rsidRDefault="00516320" w:rsidP="00E0708D">
            <w:pPr>
              <w:tabs>
                <w:tab w:val="center" w:pos="2196"/>
              </w:tabs>
              <w:spacing w:after="0" w:line="240" w:lineRule="auto"/>
              <w:ind w:left="120" w:right="-4" w:firstLine="3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  <w:r w:rsidR="00341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imilian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Atchity         Rachel Malone</w:t>
            </w:r>
          </w:p>
          <w:p w14:paraId="60193909" w14:textId="0CFA6DD8" w:rsidR="00516320" w:rsidRDefault="00516320" w:rsidP="00E0708D">
            <w:pPr>
              <w:tabs>
                <w:tab w:val="center" w:pos="2196"/>
              </w:tabs>
              <w:spacing w:after="0" w:line="240" w:lineRule="auto"/>
              <w:ind w:left="120" w:right="-4" w:firstLine="3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Chase Baumgartner         Jeffrey Myers</w:t>
            </w:r>
          </w:p>
          <w:p w14:paraId="7E54BB6D" w14:textId="5B0E0C7B" w:rsidR="00516320" w:rsidRDefault="00516320" w:rsidP="00E0708D">
            <w:pPr>
              <w:tabs>
                <w:tab w:val="center" w:pos="2196"/>
              </w:tabs>
              <w:spacing w:after="0" w:line="240" w:lineRule="auto"/>
              <w:ind w:left="120" w:right="-4" w:firstLine="3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Rivir Berry                      Cade Palmer</w:t>
            </w:r>
          </w:p>
          <w:p w14:paraId="4501A054" w14:textId="48373AA3" w:rsidR="00516320" w:rsidRDefault="00516320" w:rsidP="00E0708D">
            <w:pPr>
              <w:tabs>
                <w:tab w:val="center" w:pos="2196"/>
              </w:tabs>
              <w:spacing w:after="0" w:line="240" w:lineRule="auto"/>
              <w:ind w:left="120" w:right="-4" w:firstLine="3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James Busbee                  Samuel Pumphrey</w:t>
            </w:r>
          </w:p>
          <w:p w14:paraId="09D147E6" w14:textId="35236563" w:rsidR="00516320" w:rsidRDefault="00516320" w:rsidP="00E0708D">
            <w:pPr>
              <w:tabs>
                <w:tab w:val="center" w:pos="2196"/>
              </w:tabs>
              <w:spacing w:after="0" w:line="240" w:lineRule="auto"/>
              <w:ind w:left="120" w:right="-4" w:firstLine="3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John Dickson            </w:t>
            </w:r>
            <w:r w:rsidR="00081C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Deb</w:t>
            </w:r>
            <w:r w:rsidR="00AF6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Rao</w:t>
            </w:r>
          </w:p>
          <w:p w14:paraId="4ED85C2D" w14:textId="77777777" w:rsidR="00E11636" w:rsidRDefault="00E11636" w:rsidP="00E0708D">
            <w:pPr>
              <w:tabs>
                <w:tab w:val="center" w:pos="2196"/>
              </w:tabs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14:paraId="5D55047C" w14:textId="77777777" w:rsidR="00E11636" w:rsidRDefault="00E11636" w:rsidP="00E0708D">
            <w:pPr>
              <w:autoSpaceDE w:val="0"/>
              <w:spacing w:before="24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2199F698" w14:textId="77777777" w:rsidR="00E11636" w:rsidRDefault="00E11636" w:rsidP="00E0708D">
            <w:pPr>
              <w:autoSpaceDE w:val="0"/>
              <w:spacing w:before="24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2A95EE20" w14:textId="7BA78C1D" w:rsidR="00E11636" w:rsidRPr="00A1583C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Articles Editors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     Notes &amp; Comments Editors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Lauren Blackwell                </w:t>
            </w:r>
            <w:r w:rsidR="00B17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Elizabeth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Allen</w:t>
            </w:r>
          </w:p>
          <w:p w14:paraId="54DD1159" w14:textId="77777777" w:rsidR="00E11636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Jacob Hadjis                        Lexie Ammons</w:t>
            </w:r>
          </w:p>
          <w:p w14:paraId="3FEF675D" w14:textId="50A7E602" w:rsidR="00E11636" w:rsidRPr="0081735C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35D4">
              <w:rPr>
                <w:rFonts w:ascii="Times New Roman" w:eastAsia="Times New Roman" w:hAnsi="Times New Roman" w:cs="Times New Roman"/>
                <w:sz w:val="20"/>
                <w:szCs w:val="20"/>
              </w:rPr>
              <w:t>Natalia Hamilton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Kris</w:t>
            </w:r>
            <w:r w:rsidR="00B17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topher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Ruiz</w:t>
            </w:r>
          </w:p>
        </w:tc>
      </w:tr>
      <w:tr w:rsidR="00E11636" w:rsidRPr="006A2FB9" w14:paraId="78A75A8F" w14:textId="77777777" w:rsidTr="00E0708D">
        <w:tblPrEx>
          <w:tblLook w:val="00A0" w:firstRow="1" w:lastRow="0" w:firstColumn="1" w:lastColumn="0" w:noHBand="0" w:noVBand="0"/>
        </w:tblPrEx>
        <w:trPr>
          <w:trHeight w:val="84"/>
        </w:trPr>
        <w:tc>
          <w:tcPr>
            <w:tcW w:w="900" w:type="dxa"/>
          </w:tcPr>
          <w:p w14:paraId="35CA718D" w14:textId="77777777" w:rsidR="00E11636" w:rsidRPr="006A2FB9" w:rsidRDefault="00E11636" w:rsidP="00E0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gridSpan w:val="4"/>
          </w:tcPr>
          <w:p w14:paraId="32730909" w14:textId="77777777" w:rsidR="00E11636" w:rsidRPr="006A2FB9" w:rsidRDefault="00E11636" w:rsidP="00E0708D">
            <w:pPr>
              <w:autoSpaceDE w:val="0"/>
              <w:spacing w:before="240" w:after="0" w:line="240" w:lineRule="auto"/>
              <w:ind w:right="-1292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    </w:t>
            </w: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Administrative Editor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Alumni Relations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Coordinator</w:t>
            </w:r>
          </w:p>
          <w:p w14:paraId="022E7DCF" w14:textId="08FD41A8" w:rsidR="00E11636" w:rsidRPr="0014400C" w:rsidRDefault="00E11636" w:rsidP="00E0708D">
            <w:pPr>
              <w:autoSpaceDE w:val="0"/>
              <w:spacing w:before="240" w:after="0" w:line="240" w:lineRule="auto"/>
              <w:ind w:left="-632" w:right="-1292" w:firstLine="63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Deb</w:t>
            </w:r>
            <w:r w:rsidR="00B17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Rao                                                                Lauren Johnson</w:t>
            </w:r>
          </w:p>
        </w:tc>
        <w:tc>
          <w:tcPr>
            <w:tcW w:w="2213" w:type="dxa"/>
            <w:gridSpan w:val="5"/>
          </w:tcPr>
          <w:p w14:paraId="4C9D1204" w14:textId="77777777" w:rsidR="00E11636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C8F68D" w14:textId="77777777" w:rsidR="00E11636" w:rsidRPr="006A2FB9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636" w:rsidRPr="006A2FB9" w14:paraId="00E71C13" w14:textId="77777777" w:rsidTr="00E0708D">
        <w:trPr>
          <w:gridAfter w:val="1"/>
          <w:wAfter w:w="124" w:type="dxa"/>
          <w:trHeight w:val="84"/>
        </w:trPr>
        <w:tc>
          <w:tcPr>
            <w:tcW w:w="8280" w:type="dxa"/>
            <w:gridSpan w:val="6"/>
          </w:tcPr>
          <w:p w14:paraId="474A09E6" w14:textId="77777777" w:rsidR="00E11636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3C636E" w14:textId="77777777" w:rsidR="00E11636" w:rsidRDefault="00E11636" w:rsidP="00E0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6A9065" w14:textId="0A6B3436" w:rsidR="00E11636" w:rsidRPr="00E11636" w:rsidRDefault="00E11636" w:rsidP="00E11636">
            <w:pPr>
              <w:autoSpaceDE w:val="0"/>
              <w:spacing w:before="240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6A2FB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Associate Editors</w:t>
            </w:r>
          </w:p>
        </w:tc>
        <w:tc>
          <w:tcPr>
            <w:tcW w:w="1729" w:type="dxa"/>
            <w:gridSpan w:val="3"/>
          </w:tcPr>
          <w:p w14:paraId="59327CB5" w14:textId="77777777" w:rsidR="00E11636" w:rsidRPr="006A2FB9" w:rsidRDefault="00E11636" w:rsidP="00E0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636" w:rsidRPr="003B4D8C" w14:paraId="0773AB19" w14:textId="77777777" w:rsidTr="00E0708D">
        <w:tblPrEx>
          <w:tblLook w:val="00A0" w:firstRow="1" w:lastRow="0" w:firstColumn="1" w:lastColumn="0" w:noHBand="0" w:noVBand="0"/>
        </w:tblPrEx>
        <w:trPr>
          <w:gridAfter w:val="2"/>
          <w:wAfter w:w="773" w:type="dxa"/>
          <w:trHeight w:val="2313"/>
        </w:trPr>
        <w:tc>
          <w:tcPr>
            <w:tcW w:w="3271" w:type="dxa"/>
            <w:gridSpan w:val="2"/>
          </w:tcPr>
          <w:p w14:paraId="117D8B4B" w14:textId="77777777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Christine Barfield</w:t>
            </w:r>
          </w:p>
          <w:p w14:paraId="236A050C" w14:textId="25AEF2EA" w:rsidR="00923457" w:rsidRDefault="00923457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Melanie Pace Bates</w:t>
            </w:r>
          </w:p>
          <w:p w14:paraId="185575B8" w14:textId="32CDFCDA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 Boone</w:t>
            </w:r>
          </w:p>
          <w:p w14:paraId="2191D389" w14:textId="7217E695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Archibald Cruz</w:t>
            </w:r>
          </w:p>
          <w:p w14:paraId="19F5E10F" w14:textId="577ECA99" w:rsidR="00CB5CC3" w:rsidRDefault="00CB5CC3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Sarah Erb</w:t>
            </w:r>
          </w:p>
          <w:p w14:paraId="726CF161" w14:textId="3F3EA776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Madeline Gay</w:t>
            </w:r>
          </w:p>
          <w:p w14:paraId="61AB3EB8" w14:textId="0D33A4F2" w:rsidR="00DA0639" w:rsidRDefault="00DA0639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Jackson Goodwin</w:t>
            </w:r>
          </w:p>
          <w:p w14:paraId="2B3327CB" w14:textId="024E758A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A4DAB" w14:textId="77777777" w:rsidR="00E11636" w:rsidRPr="003B4D8C" w:rsidRDefault="00E11636" w:rsidP="0022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</w:tcPr>
          <w:p w14:paraId="5FC2BAC7" w14:textId="5E3829E1" w:rsidR="00923457" w:rsidRDefault="00923457" w:rsidP="0056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Joanna Hughes</w:t>
            </w:r>
          </w:p>
          <w:p w14:paraId="38BF410F" w14:textId="43A9AF9C" w:rsidR="00F066E0" w:rsidRDefault="00564895" w:rsidP="0056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Connor Kidd</w:t>
            </w:r>
          </w:p>
          <w:p w14:paraId="6B7E7ED9" w14:textId="0B66C4E4" w:rsidR="00ED44CA" w:rsidRDefault="00564895" w:rsidP="0056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Jacob King</w:t>
            </w:r>
          </w:p>
          <w:p w14:paraId="5A84074C" w14:textId="3E442244" w:rsidR="00564895" w:rsidRDefault="00564895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Noelle Kough</w:t>
            </w:r>
          </w:p>
          <w:p w14:paraId="28D2786E" w14:textId="245A8230" w:rsidR="00E11636" w:rsidRDefault="00564895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Carson Lacy</w:t>
            </w:r>
          </w:p>
          <w:p w14:paraId="2D62EF9A" w14:textId="2E8FC666" w:rsidR="00E11636" w:rsidRDefault="00564895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Lauren Latham</w:t>
            </w:r>
          </w:p>
          <w:p w14:paraId="478EA00A" w14:textId="387569DB" w:rsidR="00E11636" w:rsidRDefault="00564895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Reese Leonard</w:t>
            </w:r>
          </w:p>
          <w:p w14:paraId="19280B1F" w14:textId="77777777" w:rsidR="00E11636" w:rsidRDefault="00E11636" w:rsidP="0092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696FC" w14:textId="77777777" w:rsidR="00544CBE" w:rsidRDefault="00544CBE" w:rsidP="00F0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E598D" w14:textId="77777777" w:rsidR="00544CBE" w:rsidRDefault="00544CBE" w:rsidP="00F0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8B4EA" w14:textId="082B0729" w:rsidR="00544CBE" w:rsidRPr="00381F20" w:rsidRDefault="00544CBE" w:rsidP="00F0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14:paraId="6B6123E7" w14:textId="213A651F" w:rsidR="00923457" w:rsidRDefault="00923457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Noah Lombardozzi</w:t>
            </w:r>
          </w:p>
          <w:p w14:paraId="7FCABD46" w14:textId="2BAB72D5" w:rsidR="00F066E0" w:rsidRDefault="007E6037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Caleb Long</w:t>
            </w:r>
          </w:p>
          <w:p w14:paraId="5C1D4346" w14:textId="11D6FD93" w:rsidR="00ED44CA" w:rsidRDefault="00ED44CA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Ashlyn McCowan Perez</w:t>
            </w:r>
          </w:p>
          <w:p w14:paraId="337028D7" w14:textId="31CF1B78" w:rsidR="00E11636" w:rsidRDefault="00B17375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Constance</w:t>
            </w:r>
            <w:r w:rsidR="00E1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Roberts</w:t>
            </w:r>
          </w:p>
          <w:p w14:paraId="32437AE2" w14:textId="01973220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 Tagliabue</w:t>
            </w:r>
          </w:p>
          <w:p w14:paraId="206AA61B" w14:textId="483DFD85" w:rsidR="00564895" w:rsidRDefault="00564895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Matthew Vitale</w:t>
            </w:r>
          </w:p>
          <w:p w14:paraId="35A2D3C7" w14:textId="20B0B87E" w:rsidR="00E11636" w:rsidRDefault="00E11636" w:rsidP="0056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Jake Weathers</w:t>
            </w:r>
          </w:p>
          <w:p w14:paraId="42A35AC6" w14:textId="77777777" w:rsidR="00E11636" w:rsidRDefault="00E11636" w:rsidP="0022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E43D6" w14:textId="77777777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D1D6A" w14:textId="77777777" w:rsidR="00E11636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E5FF3" w14:textId="77777777" w:rsidR="00E11636" w:rsidRPr="00381F20" w:rsidRDefault="00E11636" w:rsidP="002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8685DC" w14:textId="77777777" w:rsidR="00544CBE" w:rsidRDefault="00544CBE" w:rsidP="00E11636">
      <w:pPr>
        <w:autoSpaceDE w:val="0"/>
        <w:spacing w:before="24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326B982" w14:textId="5021CB6A" w:rsidR="00E11636" w:rsidRPr="003B4D8C" w:rsidRDefault="00E11636" w:rsidP="00E11636">
      <w:pPr>
        <w:autoSpaceDE w:val="0"/>
        <w:spacing w:before="24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Business Manager</w:t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 xml:space="preserve">       Faculty Advisor</w:t>
      </w:r>
    </w:p>
    <w:p w14:paraId="42CDEF50" w14:textId="4DBEBB61" w:rsidR="009502BD" w:rsidRDefault="00E11636" w:rsidP="00E11636">
      <w:pPr>
        <w:spacing w:after="0" w:line="240" w:lineRule="auto"/>
      </w:pPr>
      <w:r w:rsidRPr="003B4D8C">
        <w:rPr>
          <w:rFonts w:ascii="Times New Roman" w:eastAsia="Times New Roman" w:hAnsi="Times New Roman" w:cs="Times New Roman"/>
          <w:sz w:val="20"/>
          <w:szCs w:val="20"/>
        </w:rPr>
        <w:t>Terri L. Kroll</w:t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</w:r>
      <w:r w:rsidRPr="003B4D8C">
        <w:rPr>
          <w:rFonts w:ascii="Times New Roman" w:eastAsia="Times New Roman" w:hAnsi="Times New Roman" w:cs="Times New Roman"/>
          <w:sz w:val="20"/>
          <w:szCs w:val="20"/>
        </w:rPr>
        <w:tab/>
        <w:t>Larry Bates</w:t>
      </w:r>
    </w:p>
    <w:sectPr w:rsidR="009502BD" w:rsidSect="004A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6"/>
    <w:rsid w:val="00002A15"/>
    <w:rsid w:val="0000528A"/>
    <w:rsid w:val="00081C6F"/>
    <w:rsid w:val="000C04A2"/>
    <w:rsid w:val="0017039A"/>
    <w:rsid w:val="0022041F"/>
    <w:rsid w:val="00221A22"/>
    <w:rsid w:val="0034118E"/>
    <w:rsid w:val="00351706"/>
    <w:rsid w:val="003D5553"/>
    <w:rsid w:val="00454693"/>
    <w:rsid w:val="004A669D"/>
    <w:rsid w:val="00516320"/>
    <w:rsid w:val="00543500"/>
    <w:rsid w:val="00544CBE"/>
    <w:rsid w:val="0055708D"/>
    <w:rsid w:val="00564895"/>
    <w:rsid w:val="005C3F7D"/>
    <w:rsid w:val="00613E90"/>
    <w:rsid w:val="006C1A90"/>
    <w:rsid w:val="006E494D"/>
    <w:rsid w:val="006F3934"/>
    <w:rsid w:val="007C02FB"/>
    <w:rsid w:val="007E6037"/>
    <w:rsid w:val="00833EA6"/>
    <w:rsid w:val="00895E2B"/>
    <w:rsid w:val="00923200"/>
    <w:rsid w:val="00923457"/>
    <w:rsid w:val="009C7FAE"/>
    <w:rsid w:val="00A00F23"/>
    <w:rsid w:val="00A40831"/>
    <w:rsid w:val="00AF6A00"/>
    <w:rsid w:val="00B135E6"/>
    <w:rsid w:val="00B17375"/>
    <w:rsid w:val="00BC4CD0"/>
    <w:rsid w:val="00BE75F1"/>
    <w:rsid w:val="00BF690C"/>
    <w:rsid w:val="00CB5CC3"/>
    <w:rsid w:val="00DA0639"/>
    <w:rsid w:val="00DB39B8"/>
    <w:rsid w:val="00DD67B5"/>
    <w:rsid w:val="00E11636"/>
    <w:rsid w:val="00E52E8A"/>
    <w:rsid w:val="00E61482"/>
    <w:rsid w:val="00E9621C"/>
    <w:rsid w:val="00EA75CF"/>
    <w:rsid w:val="00ED44CA"/>
    <w:rsid w:val="00F066E0"/>
    <w:rsid w:val="00F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2DBC"/>
  <w15:chartTrackingRefBased/>
  <w15:docId w15:val="{3AF84F5B-E875-AE47-8C3E-466CAE9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3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Ben</dc:creator>
  <cp:keywords/>
  <dc:description/>
  <cp:lastModifiedBy>Kroll, Terri</cp:lastModifiedBy>
  <cp:revision>2</cp:revision>
  <dcterms:created xsi:type="dcterms:W3CDTF">2021-12-21T16:20:00Z</dcterms:created>
  <dcterms:modified xsi:type="dcterms:W3CDTF">2021-12-21T16:20:00Z</dcterms:modified>
</cp:coreProperties>
</file>